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EB41A0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EB41A0" w:rsidRPr="00FE657E" w:rsidRDefault="00FA02BE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1122</w:t>
      </w:r>
    </w:p>
    <w:p w:rsidR="00EB41A0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Default="00702FEC" w:rsidP="00EB41A0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</w:t>
      </w:r>
      <w:r w:rsidR="00816EF9" w:rsidRPr="00816EF9">
        <w:rPr>
          <w:rFonts w:ascii="Times New Roman" w:eastAsia="Times New Roman" w:hAnsi="Times New Roman" w:cs="Times New Roman"/>
          <w:color w:val="000000"/>
          <w:sz w:val="28"/>
          <w:szCs w:val="28"/>
        </w:rPr>
        <w:t>реорганизации муниципального бюджетного дошкольного образовательного учреждения «Детский сад № 19» в форме присоединения к нему муниципального бюджетного дошкольного образовательног</w:t>
      </w:r>
      <w:r w:rsidR="00E16C63">
        <w:rPr>
          <w:rFonts w:ascii="Times New Roman" w:eastAsia="Times New Roman" w:hAnsi="Times New Roman" w:cs="Times New Roman"/>
          <w:color w:val="000000"/>
          <w:sz w:val="28"/>
          <w:szCs w:val="28"/>
        </w:rPr>
        <w:t>о учреждения «Детский сад № 5»,</w:t>
      </w:r>
      <w:r w:rsidR="00816EF9" w:rsidRPr="0081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бюджетного дошкольного образовательного учреждения «Детский сад № 32»</w:t>
      </w:r>
    </w:p>
    <w:p w:rsidR="00D54BEE" w:rsidRDefault="00D54BEE" w:rsidP="00403983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16EF9" w:rsidRPr="00FE657E" w:rsidRDefault="00816EF9" w:rsidP="00403983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E16C63">
        <w:tc>
          <w:tcPr>
            <w:tcW w:w="3936" w:type="dxa"/>
          </w:tcPr>
          <w:p w:rsidR="00FC0F10" w:rsidRDefault="00702FEC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16C63" w:rsidRPr="00FE657E" w:rsidTr="00E16C63">
        <w:tc>
          <w:tcPr>
            <w:tcW w:w="3936" w:type="dxa"/>
          </w:tcPr>
          <w:p w:rsidR="00E16C63" w:rsidRDefault="00E16C63" w:rsidP="00E16C6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E16C63" w:rsidRPr="00FE657E" w:rsidRDefault="00E16C63" w:rsidP="00E16C6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  <w:p w:rsidR="00E16C63" w:rsidRPr="00FE657E" w:rsidRDefault="00E16C63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E16C63" w:rsidRPr="00FE657E" w:rsidRDefault="00E16C63" w:rsidP="00E16C6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E16C63" w:rsidRPr="00FE657E" w:rsidRDefault="00E16C63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E16C63">
        <w:trPr>
          <w:trHeight w:val="80"/>
        </w:trPr>
        <w:tc>
          <w:tcPr>
            <w:tcW w:w="3936" w:type="dxa"/>
          </w:tcPr>
          <w:p w:rsidR="00FC0F10" w:rsidRDefault="00702FEC" w:rsidP="007C7304">
            <w:pPr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 w:rsidR="00DE4C9E">
              <w:rPr>
                <w:sz w:val="28"/>
                <w:szCs w:val="28"/>
              </w:rPr>
              <w:t>ченко</w:t>
            </w:r>
          </w:p>
          <w:p w:rsidR="00702FEC" w:rsidRPr="00FE657E" w:rsidRDefault="00DE4C9E" w:rsidP="00E16C6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  <w:p w:rsidR="00702FEC" w:rsidRPr="00FE657E" w:rsidRDefault="00702FEC" w:rsidP="00F720FF">
            <w:pPr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702FEC" w:rsidRPr="00FE657E" w:rsidRDefault="00DE4C9E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="00702FEC"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403983" w:rsidRPr="00FE657E" w:rsidRDefault="00403983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C7304" w:rsidRPr="00FE657E" w:rsidTr="00E16C63">
        <w:trPr>
          <w:trHeight w:val="80"/>
        </w:trPr>
        <w:tc>
          <w:tcPr>
            <w:tcW w:w="9854" w:type="dxa"/>
            <w:gridSpan w:val="2"/>
          </w:tcPr>
          <w:p w:rsidR="007C7304" w:rsidRPr="00FE657E" w:rsidRDefault="007C7304" w:rsidP="007C7304">
            <w:pPr>
              <w:jc w:val="center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Члены комиссии:</w:t>
            </w:r>
          </w:p>
          <w:p w:rsidR="007C7304" w:rsidRPr="00FE657E" w:rsidRDefault="007C7304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C0F10" w:rsidRPr="00FE657E" w:rsidTr="00E16C63">
        <w:tc>
          <w:tcPr>
            <w:tcW w:w="3936" w:type="dxa"/>
          </w:tcPr>
          <w:p w:rsidR="00EB7344" w:rsidRDefault="00DE4C9E" w:rsidP="007A781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FC0F10" w:rsidRPr="00FE657E" w:rsidRDefault="00DE4C9E" w:rsidP="007A781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FC0F10" w:rsidRPr="00FE657E" w:rsidRDefault="00FC0F10" w:rsidP="007A7811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FC0F10" w:rsidRPr="00FE657E" w:rsidRDefault="00FC0F10" w:rsidP="007A7811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DD74A6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Губанова </w:t>
            </w:r>
          </w:p>
          <w:p w:rsidR="00326403" w:rsidRPr="00FE657E" w:rsidRDefault="00326403" w:rsidP="00DD74A6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В</w:t>
            </w:r>
            <w:r w:rsidRPr="00DA0CD8">
              <w:rPr>
                <w:sz w:val="28"/>
                <w:szCs w:val="28"/>
              </w:rPr>
              <w:t>икторовна</w:t>
            </w:r>
          </w:p>
        </w:tc>
        <w:tc>
          <w:tcPr>
            <w:tcW w:w="5918" w:type="dxa"/>
          </w:tcPr>
          <w:p w:rsidR="00326403" w:rsidRPr="00156D99" w:rsidRDefault="00326403" w:rsidP="00DD74A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56D99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19</w:t>
            </w:r>
            <w:r w:rsidRPr="00156D99">
              <w:rPr>
                <w:sz w:val="28"/>
                <w:szCs w:val="28"/>
              </w:rPr>
              <w:t>»</w:t>
            </w:r>
          </w:p>
          <w:p w:rsidR="00326403" w:rsidRPr="00FE657E" w:rsidRDefault="00326403" w:rsidP="00DD74A6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Козлова</w:t>
            </w:r>
          </w:p>
          <w:p w:rsidR="00326403" w:rsidRPr="00156D99" w:rsidRDefault="00326403" w:rsidP="000B3A2E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Марина</w:t>
            </w:r>
            <w:r w:rsidR="000B3A2E">
              <w:rPr>
                <w:sz w:val="28"/>
                <w:szCs w:val="28"/>
              </w:rPr>
              <w:t xml:space="preserve"> </w:t>
            </w:r>
            <w:r w:rsidRPr="00DA0CD8">
              <w:rPr>
                <w:sz w:val="28"/>
                <w:szCs w:val="28"/>
              </w:rPr>
              <w:t>Анатольевна</w:t>
            </w:r>
          </w:p>
        </w:tc>
        <w:tc>
          <w:tcPr>
            <w:tcW w:w="5918" w:type="dxa"/>
          </w:tcPr>
          <w:p w:rsidR="00326403" w:rsidRDefault="00326403" w:rsidP="00DD74A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32</w:t>
            </w:r>
            <w:r w:rsidRPr="00DA0CD8">
              <w:rPr>
                <w:sz w:val="28"/>
                <w:szCs w:val="28"/>
              </w:rPr>
              <w:t>»</w:t>
            </w:r>
          </w:p>
          <w:p w:rsidR="00DD74A6" w:rsidRPr="00156D99" w:rsidRDefault="00DD74A6" w:rsidP="0032640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326403" w:rsidRPr="00FE657E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 xml:space="preserve">по градостроительству, </w:t>
            </w:r>
            <w:r w:rsidR="00C95CB4">
              <w:rPr>
                <w:sz w:val="28"/>
                <w:szCs w:val="28"/>
              </w:rPr>
              <w:t>з</w:t>
            </w:r>
            <w:r w:rsidR="00C95CB4" w:rsidRPr="00215D66">
              <w:rPr>
                <w:sz w:val="28"/>
                <w:szCs w:val="28"/>
              </w:rPr>
              <w:t>емельным</w:t>
            </w:r>
            <w:r w:rsidR="00C95CB4">
              <w:rPr>
                <w:sz w:val="28"/>
                <w:szCs w:val="28"/>
              </w:rPr>
              <w:t xml:space="preserve"> и </w:t>
            </w:r>
            <w:r w:rsidRPr="00215D66">
              <w:rPr>
                <w:sz w:val="28"/>
                <w:szCs w:val="28"/>
              </w:rPr>
              <w:t xml:space="preserve">имущественным </w:t>
            </w:r>
            <w:bookmarkStart w:id="0" w:name="_GoBack"/>
            <w:bookmarkEnd w:id="0"/>
            <w:r w:rsidRPr="00215D66">
              <w:rPr>
                <w:sz w:val="28"/>
                <w:szCs w:val="28"/>
              </w:rPr>
              <w:t>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Pr="00DA0CD8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Петросян</w:t>
            </w:r>
          </w:p>
          <w:p w:rsidR="00326403" w:rsidRPr="00156D99" w:rsidRDefault="00326403" w:rsidP="001C608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Татьяна</w:t>
            </w:r>
            <w:r w:rsidR="001C6081">
              <w:rPr>
                <w:sz w:val="28"/>
                <w:szCs w:val="28"/>
              </w:rPr>
              <w:t xml:space="preserve"> </w:t>
            </w:r>
            <w:r w:rsidRPr="00DA0CD8">
              <w:rPr>
                <w:sz w:val="28"/>
                <w:szCs w:val="28"/>
              </w:rPr>
              <w:t>Вениаминовна</w:t>
            </w:r>
          </w:p>
        </w:tc>
        <w:tc>
          <w:tcPr>
            <w:tcW w:w="5918" w:type="dxa"/>
          </w:tcPr>
          <w:p w:rsidR="00326403" w:rsidRPr="00156D99" w:rsidRDefault="00326403" w:rsidP="000B3A2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5</w:t>
            </w:r>
            <w:r w:rsidRPr="00DA0CD8">
              <w:rPr>
                <w:sz w:val="28"/>
                <w:szCs w:val="28"/>
              </w:rPr>
              <w:t>»</w:t>
            </w: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Семенова Елена </w:t>
            </w:r>
          </w:p>
          <w:p w:rsidR="00326403" w:rsidRPr="009E31B3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администрации Шпаковского муниципального округа </w:t>
            </w:r>
          </w:p>
          <w:p w:rsidR="00326403" w:rsidRPr="00215D66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326403" w:rsidRPr="00FE657E" w:rsidRDefault="000B3A2E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326403" w:rsidRPr="00FE657E">
              <w:rPr>
                <w:sz w:val="28"/>
                <w:szCs w:val="28"/>
              </w:rPr>
              <w:t>муниципального казенного учреждения «Межведомственная централизо</w:t>
            </w:r>
            <w:r w:rsidR="00326403">
              <w:rPr>
                <w:sz w:val="28"/>
                <w:szCs w:val="28"/>
              </w:rPr>
              <w:t xml:space="preserve">ванная бухгалтерия Шпаковского </w:t>
            </w:r>
            <w:r w:rsidR="00326403" w:rsidRPr="00FE657E">
              <w:rPr>
                <w:sz w:val="28"/>
                <w:szCs w:val="28"/>
              </w:rPr>
              <w:t>муниципального округа Ставропольского края»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Толстоухов 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Пелагиадского</w:t>
            </w:r>
            <w:r w:rsidRPr="007C7304">
              <w:rPr>
                <w:sz w:val="28"/>
                <w:szCs w:val="28"/>
              </w:rPr>
              <w:t xml:space="preserve"> территориальн</w:t>
            </w:r>
            <w:r>
              <w:rPr>
                <w:sz w:val="28"/>
                <w:szCs w:val="28"/>
              </w:rPr>
              <w:t>ого</w:t>
            </w:r>
            <w:r w:rsidRPr="007C7304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а</w:t>
            </w:r>
            <w:r w:rsidRPr="007C7304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Ш</w:t>
            </w:r>
            <w:r w:rsidRPr="007C7304">
              <w:rPr>
                <w:sz w:val="28"/>
                <w:szCs w:val="28"/>
              </w:rPr>
              <w:t xml:space="preserve">паковского муниципального округа </w:t>
            </w:r>
            <w:r>
              <w:rPr>
                <w:sz w:val="28"/>
                <w:szCs w:val="28"/>
              </w:rPr>
              <w:t>С</w:t>
            </w:r>
            <w:r w:rsidRPr="007C7304">
              <w:rPr>
                <w:sz w:val="28"/>
                <w:szCs w:val="28"/>
              </w:rPr>
              <w:t>тавропольского края</w:t>
            </w:r>
          </w:p>
          <w:p w:rsidR="00E16C63" w:rsidRPr="00FE657E" w:rsidRDefault="00E16C6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7FDA" w:rsidRPr="006D06FD" w:rsidRDefault="00DE7FDA" w:rsidP="00DE7FDA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DE7FDA" w:rsidRPr="006D06FD" w:rsidSect="001C6081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67" w:rsidRDefault="00FA0D67" w:rsidP="00E91199">
      <w:pPr>
        <w:spacing w:after="0" w:line="240" w:lineRule="auto"/>
      </w:pPr>
      <w:r>
        <w:separator/>
      </w:r>
    </w:p>
  </w:endnote>
  <w:endnote w:type="continuationSeparator" w:id="0">
    <w:p w:rsidR="00FA0D67" w:rsidRDefault="00FA0D67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67" w:rsidRDefault="00FA0D67" w:rsidP="00E91199">
      <w:pPr>
        <w:spacing w:after="0" w:line="240" w:lineRule="auto"/>
      </w:pPr>
      <w:r>
        <w:separator/>
      </w:r>
    </w:p>
  </w:footnote>
  <w:footnote w:type="continuationSeparator" w:id="0">
    <w:p w:rsidR="00FA0D67" w:rsidRDefault="00FA0D67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C95CB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1C6081" w:rsidRDefault="00113D11">
        <w:pPr>
          <w:pStyle w:val="a4"/>
          <w:jc w:val="center"/>
          <w:rPr>
            <w:sz w:val="28"/>
          </w:rPr>
        </w:pPr>
        <w:r w:rsidRPr="001C6081">
          <w:rPr>
            <w:sz w:val="28"/>
          </w:rPr>
          <w:fldChar w:fldCharType="begin"/>
        </w:r>
        <w:r w:rsidR="00A9760D" w:rsidRPr="001C6081">
          <w:rPr>
            <w:sz w:val="28"/>
          </w:rPr>
          <w:instrText xml:space="preserve"> PAGE   \* MERGEFORMAT </w:instrText>
        </w:r>
        <w:r w:rsidRPr="001C6081">
          <w:rPr>
            <w:sz w:val="28"/>
          </w:rPr>
          <w:fldChar w:fldCharType="separate"/>
        </w:r>
        <w:r w:rsidR="00C95CB4">
          <w:rPr>
            <w:noProof/>
            <w:sz w:val="28"/>
          </w:rPr>
          <w:t>2</w:t>
        </w:r>
        <w:r w:rsidRPr="001C6081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61940"/>
    <w:rsid w:val="000B3A2E"/>
    <w:rsid w:val="00113D11"/>
    <w:rsid w:val="00156D99"/>
    <w:rsid w:val="0017685D"/>
    <w:rsid w:val="001C6081"/>
    <w:rsid w:val="003078BE"/>
    <w:rsid w:val="00326403"/>
    <w:rsid w:val="003623C9"/>
    <w:rsid w:val="003B1E09"/>
    <w:rsid w:val="003E2EBB"/>
    <w:rsid w:val="00403983"/>
    <w:rsid w:val="004E58A0"/>
    <w:rsid w:val="00690EC2"/>
    <w:rsid w:val="00702FEC"/>
    <w:rsid w:val="007C7304"/>
    <w:rsid w:val="00816EF9"/>
    <w:rsid w:val="008926A6"/>
    <w:rsid w:val="009E39E6"/>
    <w:rsid w:val="009F34AE"/>
    <w:rsid w:val="00A36423"/>
    <w:rsid w:val="00A9760D"/>
    <w:rsid w:val="00BB1AE6"/>
    <w:rsid w:val="00C51FBD"/>
    <w:rsid w:val="00C54F7C"/>
    <w:rsid w:val="00C95CB4"/>
    <w:rsid w:val="00C96FB8"/>
    <w:rsid w:val="00D54BEE"/>
    <w:rsid w:val="00DA0CD8"/>
    <w:rsid w:val="00DD74A6"/>
    <w:rsid w:val="00DE4C9E"/>
    <w:rsid w:val="00DE7FDA"/>
    <w:rsid w:val="00E16C63"/>
    <w:rsid w:val="00E66BBB"/>
    <w:rsid w:val="00E91199"/>
    <w:rsid w:val="00EB41A0"/>
    <w:rsid w:val="00EB7344"/>
    <w:rsid w:val="00EF24E8"/>
    <w:rsid w:val="00FA02BE"/>
    <w:rsid w:val="00FA0D67"/>
    <w:rsid w:val="00FC0F10"/>
    <w:rsid w:val="00FC4C86"/>
    <w:rsid w:val="00FD4E5B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126B20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B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4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31</cp:revision>
  <cp:lastPrinted>2026-09-02T14:01:00Z</cp:lastPrinted>
  <dcterms:created xsi:type="dcterms:W3CDTF">2021-09-28T07:44:00Z</dcterms:created>
  <dcterms:modified xsi:type="dcterms:W3CDTF">2026-09-03T09:31:00Z</dcterms:modified>
</cp:coreProperties>
</file>